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FIFTH CLASS – BOOKLIST 2022/2023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Mrs. K. Murphy  -  Room 18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5781675" cy="185737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59925" y="2856075"/>
                          <a:ext cx="5772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ENGLISH: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Wonderland “Up and Running” Stage 4 Book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	Novels provided by the School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MATHS: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Planet Maths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Work it Out 5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SESE/SPHE:	Small World History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              Small World Geography &amp; Science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RELIGION:	Grow in Love 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GAEILGE:	Bua na Cainte 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Sléibhte, Coillte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5781675" cy="1857375"/>
                <wp:effectExtent b="0" l="0" r="0" t="0"/>
                <wp:wrapSquare wrapText="bothSides" distB="45720" distT="4572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185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Section A: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To be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Handwriting: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Write On Book 3 Follow-up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(Blue Aeroplane)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(Folens)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ENGLISH: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Collins Pocket English Thesaurus</w:t>
        <w:tab/>
        <w:tab/>
        <w:tab/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SPHE: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 xml:space="preserve">Weaving Wellbeing 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You still need and should already have: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Collins Pocket English Dictionary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Fallon’s Table Book</w:t>
        <w:tab/>
        <w:tab/>
        <w:tab/>
        <w:t xml:space="preserve">All Around Me Atlas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(Edco)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Collins Irish Dictionary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B: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 be paid via Aladdin Connect or in cash.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ICT</w:t>
        <w:tab/>
        <w:tab/>
        <w:tab/>
        <w:tab/>
        <w:tab/>
        <w:tab/>
        <w:t xml:space="preserve">  </w:t>
        <w:tab/>
        <w:t xml:space="preserve">10.00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 and Crafts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Photocopying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Diary</w:t>
        <w:tab/>
        <w:tab/>
        <w:tab/>
        <w:tab/>
        <w:tab/>
        <w:t xml:space="preserve">  3.00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Spellings For Me Workbook E</w:t>
        <w:tab/>
        <w:tab/>
        <w:tab/>
        <w:tab/>
        <w:t xml:space="preserve">  9.00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Insurance (24 Hour Activities)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8.00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€60.00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C: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daughter will also need the following: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of Mathematical Instruments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Calculator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(not scientific)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pen  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 biro</w:t>
        <w:tab/>
        <w:tab/>
        <w:tab/>
        <w:tab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HB pencil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Ruler 30cm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Eraser and Pencil sharpener</w:t>
      </w:r>
    </w:p>
    <w:p w:rsidR="00000000" w:rsidDel="00000000" w:rsidP="00000000" w:rsidRDefault="00000000" w:rsidRPr="00000000" w14:paraId="0000002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Pkt. colouring pencils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Highlighter markers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Pritt stick x 3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A4 display book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(40 pockets)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Plastic A3 Art Folder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art-shirt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(large adult size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A4 Refill Pad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08" w:w="4879"/>
            <w:col w:space="0" w:w="487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Copies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  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    x  40 page </w:t>
        <w:tab/>
        <w:t xml:space="preserve">     </w:t>
        <w:tab/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  88 page</w:t>
      </w:r>
    </w:p>
    <w:p w:rsidR="00000000" w:rsidDel="00000000" w:rsidP="00000000" w:rsidRDefault="00000000" w:rsidRPr="00000000" w14:paraId="00000038">
      <w:pPr>
        <w:ind w:left="70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     x  88 page Maths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Please put child’s name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outside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cover of books and copies. Please also label all colours and stationery items. </w:t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8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CB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link w:val="SubtitleChar"/>
    <w:qFormat w:val="1"/>
    <w:rsid w:val="00FB3CB9"/>
    <w:rPr>
      <w:b w:val="1"/>
      <w:bCs w:val="1"/>
      <w:sz w:val="22"/>
      <w:u w:val="single"/>
    </w:rPr>
  </w:style>
  <w:style w:type="character" w:styleId="SubtitleChar" w:customStyle="1">
    <w:name w:val="Subtitle Char"/>
    <w:basedOn w:val="DefaultParagraphFont"/>
    <w:link w:val="Subtitle"/>
    <w:rsid w:val="00FB3CB9"/>
    <w:rPr>
      <w:rFonts w:ascii="Times New Roman" w:cs="Times New Roman" w:eastAsia="Times New Roman" w:hAnsi="Times New Roman"/>
      <w:b w:val="1"/>
      <w:bCs w:val="1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 w:val="1"/>
    <w:rsid w:val="00FB3CB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B3CB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3CB9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8yxAP2I7xwHu1tXn3ax6XtE8w==">AMUW2mXqp3VLpgs5IPYxWrpkaSeInv2FcZ58p5rkvFVXA/RECCvTez7O/mFrZVGdmBy2GPFmjyDWnqBu7y7+s3zsstfeEgDULgA5OHmM9Cj8/ViWQv2TjpQvbe6oCL2upMfR+nYklRhq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2022-06-09T08:15:00Z</dcterms:created>
  <dc:creator>EOIN CASHMAN</dc:creator>
</cp:coreProperties>
</file>